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A6BAE">
        <w:rPr>
          <w:rFonts w:ascii="GHEA Grapalat" w:hAnsi="GHEA Grapalat"/>
          <w:b/>
          <w:sz w:val="20"/>
          <w:szCs w:val="20"/>
        </w:rPr>
        <w:t>AQ-</w:t>
      </w:r>
      <w:r w:rsidR="00FF10E6">
        <w:rPr>
          <w:rFonts w:ascii="GHEA Grapalat" w:hAnsi="GHEA Grapalat"/>
          <w:b/>
          <w:sz w:val="20"/>
          <w:szCs w:val="20"/>
        </w:rPr>
        <w:t>GHTsDzB-</w:t>
      </w:r>
      <w:r w:rsidR="00EA326C">
        <w:rPr>
          <w:rFonts w:ascii="GHEA Grapalat" w:hAnsi="GHEA Grapalat"/>
          <w:b/>
          <w:sz w:val="20"/>
          <w:szCs w:val="20"/>
        </w:rPr>
        <w:t>25/36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EA326C">
        <w:rPr>
          <w:rFonts w:ascii="GHEA Grapalat" w:hAnsi="GHEA Grapalat"/>
          <w:sz w:val="20"/>
          <w:szCs w:val="20"/>
        </w:rPr>
        <w:t>25/36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EA326C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bookmarkStart w:id="0" w:name="_GoBack" w:colFirst="1" w:colLast="1"/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A326C" w:rsidRPr="009E42DE" w:rsidRDefault="00EA326C" w:rsidP="00EA326C">
            <w:pPr>
              <w:pStyle w:val="2"/>
              <w:widowControl w:val="0"/>
              <w:spacing w:line="0" w:lineRule="atLeast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Услуги технического надзора работ по капитальному ремонту Детского сада N 5 города Армавир общины Армавир, Армавирской области РА ОНО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326C" w:rsidRPr="00FF10E6" w:rsidRDefault="00EA326C" w:rsidP="00EA32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A326C" w:rsidRPr="00FF10E6" w:rsidRDefault="00EA326C" w:rsidP="00EA326C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  <w:bookmarkEnd w:id="0"/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A6BAE">
        <w:rPr>
          <w:rFonts w:ascii="GHEA Grapalat" w:hAnsi="GHEA Grapalat"/>
          <w:sz w:val="20"/>
          <w:szCs w:val="20"/>
        </w:rPr>
        <w:t>AQ-</w:t>
      </w:r>
      <w:r w:rsidR="00FF10E6">
        <w:rPr>
          <w:rFonts w:ascii="GHEA Grapalat" w:hAnsi="GHEA Grapalat"/>
          <w:sz w:val="20"/>
          <w:szCs w:val="20"/>
        </w:rPr>
        <w:t>GHTsDzB-</w:t>
      </w:r>
      <w:r w:rsidR="00EA326C">
        <w:rPr>
          <w:rFonts w:ascii="GHEA Grapalat" w:hAnsi="GHEA Grapalat"/>
          <w:sz w:val="20"/>
          <w:szCs w:val="20"/>
        </w:rPr>
        <w:t>25/36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830ADC" w:rsidRPr="00B93F2A">
        <w:rPr>
          <w:rFonts w:ascii="GHEA Grapalat" w:hAnsi="GHEA Grapalat"/>
          <w:sz w:val="20"/>
          <w:szCs w:val="20"/>
        </w:rPr>
        <w:t xml:space="preserve">М. </w:t>
      </w:r>
      <w:proofErr w:type="spellStart"/>
      <w:r w:rsidR="00830ADC" w:rsidRPr="00B93F2A">
        <w:rPr>
          <w:rFonts w:ascii="GHEA Grapalat" w:hAnsi="GHEA Grapalat"/>
          <w:sz w:val="20"/>
          <w:szCs w:val="20"/>
        </w:rPr>
        <w:t>Амбаряну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</w:t>
      </w:r>
      <w:proofErr w:type="gramStart"/>
      <w:r w:rsidRPr="00B93F2A">
        <w:rPr>
          <w:rFonts w:ascii="GHEA Grapalat" w:hAnsi="GHEA Grapalat" w:cs="GHEA Grapalat"/>
          <w:sz w:val="20"/>
          <w:szCs w:val="20"/>
        </w:rPr>
        <w:t>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proofErr w:type="gramEnd"/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31</cp:revision>
  <dcterms:created xsi:type="dcterms:W3CDTF">2019-08-13T14:06:00Z</dcterms:created>
  <dcterms:modified xsi:type="dcterms:W3CDTF">2025-09-19T19:58:00Z</dcterms:modified>
</cp:coreProperties>
</file>